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36" w:rsidRPr="00F77B72" w:rsidRDefault="000A5536" w:rsidP="00E91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72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A5536" w:rsidRDefault="000A5536" w:rsidP="00E91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72">
        <w:rPr>
          <w:rFonts w:ascii="Times New Roman" w:hAnsi="Times New Roman" w:cs="Times New Roman"/>
          <w:b/>
          <w:sz w:val="28"/>
          <w:szCs w:val="28"/>
        </w:rPr>
        <w:t xml:space="preserve">Реализация и основные направления развития Муниципального казенного дошкольного образовательного учреждения </w:t>
      </w:r>
    </w:p>
    <w:p w:rsidR="000A5536" w:rsidRDefault="000A5536" w:rsidP="00E91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72">
        <w:rPr>
          <w:rFonts w:ascii="Times New Roman" w:hAnsi="Times New Roman" w:cs="Times New Roman"/>
          <w:b/>
          <w:sz w:val="28"/>
          <w:szCs w:val="28"/>
        </w:rPr>
        <w:t>Тарасовский детский сад «Малышок»</w:t>
      </w:r>
    </w:p>
    <w:p w:rsidR="000A5536" w:rsidRDefault="000A5536" w:rsidP="00E91B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486" w:rsidRDefault="00B06486" w:rsidP="00E91BEC">
      <w:pPr>
        <w:tabs>
          <w:tab w:val="left" w:pos="900"/>
          <w:tab w:val="left" w:pos="14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Тарасовский детский сад «Малышок» общеразвивающего вида с приоритетным осуществлением экологического направления развития воспитанников второй категории работает в режиме: пятидневная рабочая неделя, продолжительность рабочего дня – 10,5 часов.</w:t>
      </w:r>
    </w:p>
    <w:p w:rsidR="00F25CAA" w:rsidRDefault="00B92A0F" w:rsidP="00E91BEC">
      <w:pPr>
        <w:tabs>
          <w:tab w:val="num" w:pos="720"/>
          <w:tab w:val="left" w:pos="900"/>
          <w:tab w:val="left" w:pos="14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здание детского </w:t>
      </w:r>
      <w:r w:rsidR="000A5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распахнул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двери в октябре 1974 года. Оно построено по типовому проекту. Здание двухэтажное. Занимаемая площадь </w:t>
      </w:r>
      <w:r w:rsidR="00C73682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  <w:r w:rsidR="005D10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3682">
        <w:rPr>
          <w:rFonts w:ascii="Times New Roman" w:eastAsia="Times New Roman" w:hAnsi="Times New Roman" w:cs="Times New Roman"/>
          <w:sz w:val="28"/>
          <w:szCs w:val="28"/>
          <w:lang w:eastAsia="ru-RU"/>
        </w:rPr>
        <w:t>5 м</w:t>
      </w:r>
      <w:r w:rsidR="00C736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C736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всех помещений детского сада составляет 617,7 м</w:t>
      </w:r>
      <w:proofErr w:type="gramStart"/>
      <w:r w:rsidR="006C52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="006C5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37AE" w:rsidRDefault="004678E0" w:rsidP="00E91BEC">
      <w:pPr>
        <w:tabs>
          <w:tab w:val="num" w:pos="720"/>
          <w:tab w:val="left" w:pos="900"/>
          <w:tab w:val="left" w:pos="14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684C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детском саду функционирует 2 разновозрастные группы. </w:t>
      </w:r>
      <w:r w:rsidR="008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</w:t>
      </w:r>
      <w:r w:rsidR="008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8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</w:t>
      </w:r>
      <w:r w:rsidR="008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</w:t>
      </w:r>
      <w:r w:rsidR="008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них </w:t>
      </w:r>
      <w:r w:rsidR="00C60A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детей  раннего возраста и 26 </w:t>
      </w:r>
      <w:r w:rsidR="001401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A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="0014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4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Среди  воспитанников </w:t>
      </w:r>
      <w:r w:rsidR="00A3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14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и </w:t>
      </w:r>
      <w:r w:rsidR="00A300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4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</w:t>
      </w:r>
      <w:r w:rsidR="00A3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140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детей в ДОУ практи</w:t>
      </w:r>
      <w:r w:rsidR="008037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находится на одном уровне, а вот количество мальчиков уменьшается.</w:t>
      </w:r>
    </w:p>
    <w:p w:rsidR="00EB306E" w:rsidRDefault="00EB306E" w:rsidP="00E91BEC">
      <w:pPr>
        <w:tabs>
          <w:tab w:val="num" w:pos="720"/>
          <w:tab w:val="left" w:pos="900"/>
          <w:tab w:val="left" w:pos="14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7AE" w:rsidRDefault="00EB306E" w:rsidP="00E91BEC">
      <w:pPr>
        <w:tabs>
          <w:tab w:val="num" w:pos="720"/>
          <w:tab w:val="left" w:pos="900"/>
          <w:tab w:val="left" w:pos="14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0" cy="24098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B306E" w:rsidRDefault="00EB306E" w:rsidP="00E91BE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A2D" w:rsidRDefault="0075742B" w:rsidP="00B0648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дней, проведенных  детьми в группах в 2013 году – 7064.</w:t>
      </w:r>
    </w:p>
    <w:p w:rsidR="00EB306E" w:rsidRDefault="00EB306E" w:rsidP="00B06486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дней, пропущенных детьми всего – 1750: из них по болезни – 136, по другим причинам – 1614. По сравнению с</w:t>
      </w:r>
      <w:r w:rsidR="0095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5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66149E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proofErr w:type="gramStart"/>
      <w:r w:rsidR="0066149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проведенных детьми в группах уменьшился</w:t>
      </w:r>
      <w:proofErr w:type="gramEnd"/>
      <w:r w:rsidR="00661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соответственно увеличилось число пропусков по болезни и другим причинам.</w:t>
      </w:r>
    </w:p>
    <w:p w:rsidR="00EB306E" w:rsidRDefault="00EB306E" w:rsidP="00E91B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43425" cy="25146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B306E" w:rsidRDefault="00A070B4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посещаемости</w:t>
      </w:r>
      <w:r w:rsidR="006614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числа заболеваемости</w:t>
      </w:r>
      <w:r w:rsidR="0066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пропусков по другим причинам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тем, что </w:t>
      </w:r>
      <w:r w:rsidR="0095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 проходил адаптационный период у вновь поступивших детей в детский сад,  так как это </w:t>
      </w:r>
      <w:r w:rsidR="000E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561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раннего возраста</w:t>
      </w:r>
      <w:r w:rsidR="0043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1DD" w:rsidRDefault="00FC01DD" w:rsidP="00E91BEC">
      <w:pPr>
        <w:tabs>
          <w:tab w:val="num" w:pos="720"/>
          <w:tab w:val="left" w:pos="900"/>
          <w:tab w:val="left" w:pos="144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Воспитательно-образовательный процесс в ДОУ ведут 3 педагога: из них высшее образование имеет 1, получает</w:t>
      </w:r>
      <w:r w:rsidR="00E9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1, среднее специальное имеет 1. Стаж работы педагогов: до 5 лет – 1; от 15 до 20 лет – 1 и более 20 лет – 1. Средний возраст педагогических работников – 43 года, наметилась тенденция к омоложению коллектива. Это связано с тем, что часть педагогов, которые работали с открытия детского сада, ушла на заслуженный отдых.</w:t>
      </w:r>
    </w:p>
    <w:p w:rsidR="00FC01DD" w:rsidRDefault="00FC01DD" w:rsidP="00E91BEC">
      <w:pPr>
        <w:tabs>
          <w:tab w:val="num" w:pos="720"/>
          <w:tab w:val="left" w:pos="900"/>
          <w:tab w:val="left" w:pos="1440"/>
          <w:tab w:val="left" w:pos="835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работает по программе «От рождения до школы» под редакцией Н. 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Васильевой, а также использует парциальную «Программу экологического воспитания дошкольников» </w:t>
      </w:r>
      <w:r w:rsidR="00B0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 Николаевой, так как приоритетное направление работы ДОУ - экологическое развитие детей.</w:t>
      </w:r>
      <w:r w:rsidR="00B8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полноценного экологического развития детей оборудована «Комната природы» и уголки природы в группах.</w:t>
      </w:r>
    </w:p>
    <w:p w:rsidR="00F4369E" w:rsidRDefault="00FC01DD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образовательно-воспитательной деятельности детский сад ориентируется на создание оптимальных условий, обеспечивающих эффективное развитие, активное освоение образовательных программ, решение проблем адаптации, организации комфортного пребывания детей в учреждении.</w:t>
      </w:r>
    </w:p>
    <w:p w:rsidR="00E91BEC" w:rsidRDefault="00DB5E36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воспитанники детского сада участвуют в районных мероприятиях и конкурсах.</w:t>
      </w:r>
    </w:p>
    <w:p w:rsidR="00E91BEC" w:rsidRDefault="00E91BEC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организовано 3-х разовое питание</w:t>
      </w:r>
      <w:r w:rsidRPr="00E91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10-дневного меню с учетом рекомендуемых среднесуточных норм питания. Между завтраком и обедом</w:t>
      </w:r>
      <w:r w:rsidR="00B06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финансовых средств</w:t>
      </w:r>
      <w:r w:rsidR="00B064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включаем второй завтрак, состоящий из соков, фруктов.</w:t>
      </w:r>
    </w:p>
    <w:p w:rsidR="00E91BEC" w:rsidRDefault="00E91BEC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BEC" w:rsidRDefault="0066149E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МКДОУ складывается за счет средств, выделенных из бюджета Чесменского муниципального района</w:t>
      </w:r>
      <w:r w:rsidR="0019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средств, полученных от родителей (законных представителей) в виде платы за содержание ребенка в детском саду. </w:t>
      </w:r>
    </w:p>
    <w:p w:rsidR="00C35CEE" w:rsidRDefault="00C35CEE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3544"/>
        <w:gridCol w:w="1559"/>
        <w:gridCol w:w="1559"/>
        <w:gridCol w:w="1843"/>
      </w:tblGrid>
      <w:tr w:rsidR="00196FF1" w:rsidRPr="00196FF1" w:rsidTr="00EA3BC2">
        <w:trPr>
          <w:trHeight w:val="447"/>
        </w:trPr>
        <w:tc>
          <w:tcPr>
            <w:tcW w:w="3544" w:type="dxa"/>
          </w:tcPr>
          <w:p w:rsidR="00196FF1" w:rsidRPr="00196FF1" w:rsidRDefault="00196FF1" w:rsidP="00E91B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</w:tcPr>
          <w:p w:rsidR="00196FF1" w:rsidRDefault="00196FF1" w:rsidP="00E91B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2011</w:t>
            </w:r>
          </w:p>
          <w:p w:rsidR="005E28C0" w:rsidRPr="00196FF1" w:rsidRDefault="005E28C0" w:rsidP="00E91B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руб.</w:t>
            </w:r>
          </w:p>
        </w:tc>
        <w:tc>
          <w:tcPr>
            <w:tcW w:w="1559" w:type="dxa"/>
          </w:tcPr>
          <w:p w:rsidR="00196FF1" w:rsidRDefault="00196FF1" w:rsidP="00E91B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2012</w:t>
            </w:r>
          </w:p>
          <w:p w:rsidR="005E28C0" w:rsidRPr="00196FF1" w:rsidRDefault="005E28C0" w:rsidP="00E91B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руб.</w:t>
            </w:r>
          </w:p>
        </w:tc>
        <w:tc>
          <w:tcPr>
            <w:tcW w:w="1843" w:type="dxa"/>
          </w:tcPr>
          <w:p w:rsidR="00196FF1" w:rsidRDefault="00196FF1" w:rsidP="00E91B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2013</w:t>
            </w:r>
          </w:p>
          <w:p w:rsidR="005E28C0" w:rsidRPr="00196FF1" w:rsidRDefault="005E28C0" w:rsidP="00E91BE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руб.</w:t>
            </w:r>
          </w:p>
        </w:tc>
      </w:tr>
      <w:tr w:rsidR="00196FF1" w:rsidRPr="005E28C0" w:rsidTr="00EA3BC2">
        <w:trPr>
          <w:trHeight w:val="482"/>
        </w:trPr>
        <w:tc>
          <w:tcPr>
            <w:tcW w:w="3544" w:type="dxa"/>
          </w:tcPr>
          <w:p w:rsidR="00196FF1" w:rsidRPr="005E28C0" w:rsidRDefault="005E28C0" w:rsidP="00E91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E28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Бюджет всего</w:t>
            </w:r>
          </w:p>
        </w:tc>
        <w:tc>
          <w:tcPr>
            <w:tcW w:w="1559" w:type="dxa"/>
          </w:tcPr>
          <w:p w:rsidR="00196FF1" w:rsidRPr="005E28C0" w:rsidRDefault="00C35CEE" w:rsidP="00E91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1874200,00</w:t>
            </w:r>
          </w:p>
        </w:tc>
        <w:tc>
          <w:tcPr>
            <w:tcW w:w="1559" w:type="dxa"/>
          </w:tcPr>
          <w:p w:rsidR="00196FF1" w:rsidRPr="005E28C0" w:rsidRDefault="00C35CEE" w:rsidP="00E91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2580587,95</w:t>
            </w:r>
          </w:p>
        </w:tc>
        <w:tc>
          <w:tcPr>
            <w:tcW w:w="1843" w:type="dxa"/>
          </w:tcPr>
          <w:p w:rsidR="00196FF1" w:rsidRPr="005E28C0" w:rsidRDefault="00EA3BC2" w:rsidP="00E91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3114700,00</w:t>
            </w:r>
          </w:p>
        </w:tc>
      </w:tr>
      <w:tr w:rsidR="005E28C0" w:rsidRPr="005E28C0" w:rsidTr="00EA3BC2">
        <w:trPr>
          <w:trHeight w:val="496"/>
        </w:trPr>
        <w:tc>
          <w:tcPr>
            <w:tcW w:w="3544" w:type="dxa"/>
          </w:tcPr>
          <w:p w:rsidR="005E28C0" w:rsidRPr="005E28C0" w:rsidRDefault="005E28C0" w:rsidP="00E91B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Размер родительской платы</w:t>
            </w:r>
          </w:p>
        </w:tc>
        <w:tc>
          <w:tcPr>
            <w:tcW w:w="1559" w:type="dxa"/>
          </w:tcPr>
          <w:p w:rsidR="005E28C0" w:rsidRPr="005E28C0" w:rsidRDefault="005E28C0" w:rsidP="00E91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550,00</w:t>
            </w:r>
          </w:p>
        </w:tc>
        <w:tc>
          <w:tcPr>
            <w:tcW w:w="1559" w:type="dxa"/>
          </w:tcPr>
          <w:p w:rsidR="005E28C0" w:rsidRPr="005E28C0" w:rsidRDefault="005E28C0" w:rsidP="00E91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550,00</w:t>
            </w:r>
          </w:p>
        </w:tc>
        <w:tc>
          <w:tcPr>
            <w:tcW w:w="1843" w:type="dxa"/>
          </w:tcPr>
          <w:p w:rsidR="005E28C0" w:rsidRDefault="005E28C0" w:rsidP="00E91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600,00 </w:t>
            </w:r>
          </w:p>
          <w:p w:rsidR="005E28C0" w:rsidRPr="005E28C0" w:rsidRDefault="005E28C0" w:rsidP="00E91BE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(с 01.10.2013 г.)</w:t>
            </w:r>
          </w:p>
        </w:tc>
      </w:tr>
    </w:tbl>
    <w:p w:rsidR="00C35CEE" w:rsidRDefault="00C35CEE" w:rsidP="00C35CE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CEE" w:rsidRPr="006B286C" w:rsidRDefault="00C35CEE" w:rsidP="006B28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средства бюджета были направлены на реализацию дошкольного образования по текущим расходам: налог на имущество, заработная плата, коммунальные услуги (тепло, электроэнергия, водоснабжение), услуги связи и интернет, экология, питание, подписка, дератизация, расходы на хозяйственные товары</w:t>
      </w:r>
      <w:r w:rsidR="006B286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медицинские товары (дезинфицирующие средства).</w:t>
      </w:r>
      <w:proofErr w:type="gramEnd"/>
    </w:p>
    <w:p w:rsidR="005E28C0" w:rsidRDefault="005E28C0" w:rsidP="00B064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родительской платы за содержание ребенка в детском саду расходовались</w:t>
      </w:r>
      <w:r w:rsidR="00B0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питание детей.</w:t>
      </w:r>
      <w:r w:rsidR="00F4369E"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8C0" w:rsidRPr="00842CC6" w:rsidRDefault="00F4369E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2013 года была проведена замена кровли здания с частичной заменой деревянных конструкций. Огромное спасибо за это Администрации Тарасовского сельского поселения.</w:t>
      </w:r>
    </w:p>
    <w:p w:rsidR="00E91BEC" w:rsidRPr="00842CC6" w:rsidRDefault="00F4369E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смотря на увеличение бюджета, </w:t>
      </w:r>
      <w:r w:rsidR="00FC01DD"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вс</w:t>
      </w:r>
      <w:proofErr w:type="gramEnd"/>
      <w:r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же не хватает. На сегодняшний день отсутствует финансирование по многим статьям сметы ДОУ: игрушки, мебель, оборудование, мягкий</w:t>
      </w:r>
      <w:r w:rsidR="00FC01DD"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инвентарь, ремонт. </w:t>
      </w:r>
    </w:p>
    <w:p w:rsidR="00423058" w:rsidRPr="00842CC6" w:rsidRDefault="00F4369E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423058" w:rsidRPr="00842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нуждается в капитальном ремонте. </w:t>
      </w:r>
    </w:p>
    <w:p w:rsidR="00FC01DD" w:rsidRPr="00842CC6" w:rsidRDefault="00FC01DD" w:rsidP="00E91B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01DD" w:rsidRPr="00842CC6" w:rsidSect="00FC01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5536"/>
    <w:rsid w:val="000279AD"/>
    <w:rsid w:val="000A5536"/>
    <w:rsid w:val="000E2AA5"/>
    <w:rsid w:val="00140138"/>
    <w:rsid w:val="001612A0"/>
    <w:rsid w:val="00196FF1"/>
    <w:rsid w:val="004175A1"/>
    <w:rsid w:val="00423058"/>
    <w:rsid w:val="004341D0"/>
    <w:rsid w:val="004678E0"/>
    <w:rsid w:val="005D10C4"/>
    <w:rsid w:val="005E28C0"/>
    <w:rsid w:val="00636C7F"/>
    <w:rsid w:val="00652D32"/>
    <w:rsid w:val="0066149E"/>
    <w:rsid w:val="006B286C"/>
    <w:rsid w:val="006C5238"/>
    <w:rsid w:val="00716294"/>
    <w:rsid w:val="00742CDC"/>
    <w:rsid w:val="0075742B"/>
    <w:rsid w:val="008037AE"/>
    <w:rsid w:val="00842CC6"/>
    <w:rsid w:val="008A684C"/>
    <w:rsid w:val="0095610D"/>
    <w:rsid w:val="00A070B4"/>
    <w:rsid w:val="00A300CC"/>
    <w:rsid w:val="00B06486"/>
    <w:rsid w:val="00B67A2D"/>
    <w:rsid w:val="00B81999"/>
    <w:rsid w:val="00B92A0F"/>
    <w:rsid w:val="00C35CEE"/>
    <w:rsid w:val="00C60AB4"/>
    <w:rsid w:val="00C73682"/>
    <w:rsid w:val="00DB5E36"/>
    <w:rsid w:val="00E31305"/>
    <w:rsid w:val="00E91BEC"/>
    <w:rsid w:val="00EA3BC2"/>
    <w:rsid w:val="00EB306E"/>
    <w:rsid w:val="00F15559"/>
    <w:rsid w:val="00F25CAA"/>
    <w:rsid w:val="00F4369E"/>
    <w:rsid w:val="00FC01DD"/>
    <w:rsid w:val="00FE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6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6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мальчики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19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девочки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всего детей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44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shape val="pyramid"/>
        <c:axId val="60671488"/>
        <c:axId val="61855232"/>
        <c:axId val="60497920"/>
      </c:bar3DChart>
      <c:catAx>
        <c:axId val="60671488"/>
        <c:scaling>
          <c:orientation val="minMax"/>
        </c:scaling>
        <c:axPos val="b"/>
        <c:numFmt formatCode="General" sourceLinked="1"/>
        <c:tickLblPos val="nextTo"/>
        <c:crossAx val="61855232"/>
        <c:crosses val="autoZero"/>
        <c:auto val="1"/>
        <c:lblAlgn val="ctr"/>
        <c:lblOffset val="100"/>
      </c:catAx>
      <c:valAx>
        <c:axId val="61855232"/>
        <c:scaling>
          <c:orientation val="minMax"/>
        </c:scaling>
        <c:axPos val="l"/>
        <c:majorGridlines/>
        <c:numFmt formatCode="General" sourceLinked="1"/>
        <c:tickLblPos val="nextTo"/>
        <c:crossAx val="60671488"/>
        <c:crosses val="autoZero"/>
        <c:crossBetween val="between"/>
      </c:valAx>
      <c:serAx>
        <c:axId val="60497920"/>
        <c:scaling>
          <c:orientation val="minMax"/>
        </c:scaling>
        <c:axPos val="b"/>
        <c:tickLblPos val="nextTo"/>
        <c:crossAx val="61855232"/>
        <c:crosses val="autoZero"/>
      </c:ser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8.3462561971420268E-2"/>
          <c:y val="0.12739095113110865"/>
          <c:w val="0.54385225284339489"/>
          <c:h val="0.7731977252843396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дней, проведенных детьми в группах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7223</c:v>
                </c:pt>
                <c:pt idx="1">
                  <c:v>7940</c:v>
                </c:pt>
                <c:pt idx="2">
                  <c:v>7064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число дней, пропущенных детьми всего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2020</c:v>
                </c:pt>
                <c:pt idx="1">
                  <c:v>1381</c:v>
                </c:pt>
                <c:pt idx="2">
                  <c:v>1750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число дней,пропущенных по болезни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123</c:v>
                </c:pt>
                <c:pt idx="1">
                  <c:v>90</c:v>
                </c:pt>
                <c:pt idx="2">
                  <c:v>136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число дней,пропущенных по другим причинам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1897</c:v>
                </c:pt>
                <c:pt idx="1">
                  <c:v>1291</c:v>
                </c:pt>
                <c:pt idx="2">
                  <c:v>1614</c:v>
                </c:pt>
              </c:numCache>
            </c:numRef>
          </c:val>
        </c:ser>
        <c:shape val="cone"/>
        <c:axId val="69488640"/>
        <c:axId val="69490176"/>
        <c:axId val="0"/>
      </c:bar3DChart>
      <c:catAx>
        <c:axId val="69488640"/>
        <c:scaling>
          <c:orientation val="minMax"/>
        </c:scaling>
        <c:axPos val="b"/>
        <c:numFmt formatCode="General" sourceLinked="1"/>
        <c:tickLblPos val="nextTo"/>
        <c:crossAx val="69490176"/>
        <c:crosses val="autoZero"/>
        <c:auto val="1"/>
        <c:lblAlgn val="ctr"/>
        <c:lblOffset val="100"/>
      </c:catAx>
      <c:valAx>
        <c:axId val="69490176"/>
        <c:scaling>
          <c:orientation val="minMax"/>
        </c:scaling>
        <c:axPos val="l"/>
        <c:majorGridlines/>
        <c:numFmt formatCode="General" sourceLinked="1"/>
        <c:tickLblPos val="nextTo"/>
        <c:crossAx val="69488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492508405002881"/>
          <c:y val="8.7067923327765848E-2"/>
          <c:w val="0.32234668779610115"/>
          <c:h val="0.82707349081364834"/>
        </c:manualLayout>
      </c:layout>
      <c:overlay val="1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8A13-84C0-4967-AD1B-4173EFFD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2014-03-27T11:42:00Z</dcterms:created>
  <dcterms:modified xsi:type="dcterms:W3CDTF">2014-03-31T05:53:00Z</dcterms:modified>
</cp:coreProperties>
</file>